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F5E3" w14:textId="77777777" w:rsidR="00EA0BFA" w:rsidRDefault="00ED4333">
      <w:pPr>
        <w:pStyle w:val="Body"/>
        <w:jc w:val="right"/>
        <w:rPr>
          <w:rFonts w:ascii="Arial" w:eastAsia="Arial" w:hAnsi="Arial" w:cs="Arial"/>
          <w:sz w:val="20"/>
          <w:szCs w:val="20"/>
        </w:rPr>
      </w:pPr>
      <w:r>
        <w:rPr>
          <w:rFonts w:ascii="Arial" w:hAnsi="Arial"/>
          <w:sz w:val="20"/>
          <w:szCs w:val="20"/>
        </w:rPr>
        <w:t>FOR IMMEDIATE RELEASE</w:t>
      </w:r>
    </w:p>
    <w:p w14:paraId="3442BC63" w14:textId="77777777" w:rsidR="00EA0BFA" w:rsidRDefault="00EA0BFA">
      <w:pPr>
        <w:pStyle w:val="Body"/>
        <w:rPr>
          <w:rFonts w:ascii="Arial" w:eastAsia="Arial" w:hAnsi="Arial" w:cs="Arial"/>
          <w:sz w:val="22"/>
          <w:szCs w:val="22"/>
        </w:rPr>
      </w:pPr>
    </w:p>
    <w:p w14:paraId="7F420145" w14:textId="77777777" w:rsidR="00EA0BFA" w:rsidRDefault="00EA0BFA">
      <w:pPr>
        <w:pStyle w:val="Body"/>
        <w:rPr>
          <w:rFonts w:ascii="Arial" w:eastAsia="Arial" w:hAnsi="Arial" w:cs="Arial"/>
          <w:sz w:val="22"/>
          <w:szCs w:val="22"/>
        </w:rPr>
      </w:pPr>
    </w:p>
    <w:p w14:paraId="2237B612" w14:textId="10F334F0" w:rsidR="00EA0BFA" w:rsidRDefault="00ED4333">
      <w:pPr>
        <w:pStyle w:val="Body"/>
        <w:rPr>
          <w:rFonts w:ascii="Arial" w:eastAsia="Arial" w:hAnsi="Arial" w:cs="Arial"/>
          <w:sz w:val="28"/>
          <w:szCs w:val="28"/>
        </w:rPr>
      </w:pPr>
      <w:r>
        <w:rPr>
          <w:rFonts w:ascii="Arial" w:hAnsi="Arial"/>
          <w:sz w:val="28"/>
          <w:szCs w:val="28"/>
        </w:rPr>
        <w:t xml:space="preserve">Langham Logistics </w:t>
      </w:r>
      <w:r w:rsidR="006E65DE">
        <w:rPr>
          <w:rFonts w:ascii="Arial" w:hAnsi="Arial"/>
          <w:sz w:val="28"/>
          <w:szCs w:val="28"/>
        </w:rPr>
        <w:t xml:space="preserve">Announces </w:t>
      </w:r>
      <w:r w:rsidR="00D96BEB">
        <w:rPr>
          <w:rFonts w:ascii="Arial" w:hAnsi="Arial"/>
          <w:sz w:val="28"/>
          <w:szCs w:val="28"/>
        </w:rPr>
        <w:t>New Life Science Facility in Whitestown</w:t>
      </w:r>
      <w:r w:rsidR="00D1162F">
        <w:rPr>
          <w:rFonts w:ascii="Arial" w:hAnsi="Arial"/>
          <w:sz w:val="28"/>
          <w:szCs w:val="28"/>
        </w:rPr>
        <w:t>, IN</w:t>
      </w:r>
      <w:r>
        <w:rPr>
          <w:rFonts w:ascii="Arial" w:hAnsi="Arial"/>
          <w:sz w:val="28"/>
          <w:szCs w:val="28"/>
        </w:rPr>
        <w:t xml:space="preserve"> </w:t>
      </w:r>
    </w:p>
    <w:p w14:paraId="4E5089B5" w14:textId="77777777" w:rsidR="00EA0BFA" w:rsidRDefault="00EA0BFA">
      <w:pPr>
        <w:pStyle w:val="Body"/>
        <w:jc w:val="center"/>
        <w:rPr>
          <w:rFonts w:ascii="Arial" w:eastAsia="Arial" w:hAnsi="Arial" w:cs="Arial"/>
          <w:sz w:val="22"/>
          <w:szCs w:val="22"/>
        </w:rPr>
      </w:pPr>
    </w:p>
    <w:p w14:paraId="02BFD54D" w14:textId="77777777" w:rsidR="00EA0BFA" w:rsidRDefault="00EA0BFA">
      <w:pPr>
        <w:pStyle w:val="Body"/>
        <w:rPr>
          <w:rFonts w:ascii="Arial" w:eastAsia="Arial" w:hAnsi="Arial" w:cs="Arial"/>
          <w:sz w:val="22"/>
          <w:szCs w:val="22"/>
        </w:rPr>
      </w:pPr>
    </w:p>
    <w:p w14:paraId="146697B5" w14:textId="2325DE1A" w:rsidR="00EA0BFA" w:rsidRDefault="00ED4333">
      <w:pPr>
        <w:pStyle w:val="Body"/>
        <w:rPr>
          <w:rFonts w:ascii="Arial" w:hAnsi="Arial"/>
          <w:sz w:val="22"/>
          <w:szCs w:val="22"/>
        </w:rPr>
      </w:pPr>
      <w:r>
        <w:rPr>
          <w:rFonts w:ascii="Arial" w:hAnsi="Arial"/>
          <w:sz w:val="22"/>
          <w:szCs w:val="22"/>
        </w:rPr>
        <w:t xml:space="preserve">INDIANAPOLIS – </w:t>
      </w:r>
      <w:hyperlink r:id="rId6" w:history="1">
        <w:r>
          <w:rPr>
            <w:rStyle w:val="Hyperlink0"/>
            <w:rFonts w:ascii="Arial" w:hAnsi="Arial"/>
          </w:rPr>
          <w:t>Langham Logistics</w:t>
        </w:r>
      </w:hyperlink>
      <w:r>
        <w:rPr>
          <w:rFonts w:ascii="Arial" w:hAnsi="Arial"/>
          <w:sz w:val="22"/>
          <w:szCs w:val="22"/>
        </w:rPr>
        <w:t xml:space="preserve">, a third-party logistics, warehousing and distribution service provider to the life sciences industry, today announced </w:t>
      </w:r>
      <w:r w:rsidR="00B4397F">
        <w:rPr>
          <w:rFonts w:ascii="Arial" w:hAnsi="Arial"/>
          <w:sz w:val="22"/>
          <w:szCs w:val="22"/>
        </w:rPr>
        <w:t xml:space="preserve">plans to open a </w:t>
      </w:r>
      <w:r w:rsidR="00BD7ECA">
        <w:rPr>
          <w:rFonts w:ascii="Arial" w:hAnsi="Arial"/>
          <w:sz w:val="22"/>
          <w:szCs w:val="22"/>
        </w:rPr>
        <w:t>1</w:t>
      </w:r>
      <w:r w:rsidR="002F7D65">
        <w:rPr>
          <w:rFonts w:ascii="Arial" w:hAnsi="Arial"/>
          <w:sz w:val="22"/>
          <w:szCs w:val="22"/>
        </w:rPr>
        <w:t>87</w:t>
      </w:r>
      <w:r w:rsidR="00BD7ECA">
        <w:rPr>
          <w:rFonts w:ascii="Arial" w:hAnsi="Arial"/>
          <w:sz w:val="22"/>
          <w:szCs w:val="22"/>
        </w:rPr>
        <w:t xml:space="preserve">,000 sq. ft. </w:t>
      </w:r>
      <w:r w:rsidR="008102E9">
        <w:rPr>
          <w:rFonts w:ascii="Arial" w:hAnsi="Arial"/>
          <w:sz w:val="22"/>
          <w:szCs w:val="22"/>
        </w:rPr>
        <w:t xml:space="preserve">distribution center in Whitestown, IN. The </w:t>
      </w:r>
      <w:r w:rsidR="00211F2D">
        <w:rPr>
          <w:rFonts w:ascii="Arial" w:hAnsi="Arial"/>
          <w:sz w:val="22"/>
          <w:szCs w:val="22"/>
        </w:rPr>
        <w:t>new facility will</w:t>
      </w:r>
      <w:r w:rsidR="00E12BF7">
        <w:rPr>
          <w:rFonts w:ascii="Arial" w:hAnsi="Arial"/>
          <w:sz w:val="22"/>
          <w:szCs w:val="22"/>
        </w:rPr>
        <w:t xml:space="preserve"> be dedicated to serving Langham’s pharmaceutical, vaccine</w:t>
      </w:r>
      <w:r w:rsidR="00B44BC3">
        <w:rPr>
          <w:rFonts w:ascii="Arial" w:hAnsi="Arial"/>
          <w:sz w:val="22"/>
          <w:szCs w:val="22"/>
        </w:rPr>
        <w:t xml:space="preserve"> and biologics manufacturing and distribution clients with world-class </w:t>
      </w:r>
      <w:r w:rsidR="00641BF0">
        <w:rPr>
          <w:rFonts w:ascii="Arial" w:hAnsi="Arial"/>
          <w:sz w:val="22"/>
          <w:szCs w:val="22"/>
        </w:rPr>
        <w:t>GMP warehousing and storage</w:t>
      </w:r>
      <w:r w:rsidR="002E6FEC">
        <w:rPr>
          <w:rFonts w:ascii="Arial" w:hAnsi="Arial"/>
          <w:sz w:val="22"/>
          <w:szCs w:val="22"/>
        </w:rPr>
        <w:t xml:space="preserve"> including over </w:t>
      </w:r>
      <w:r w:rsidR="00586D53">
        <w:rPr>
          <w:rFonts w:ascii="Arial" w:hAnsi="Arial"/>
          <w:sz w:val="22"/>
          <w:szCs w:val="22"/>
        </w:rPr>
        <w:t>6</w:t>
      </w:r>
      <w:r w:rsidR="002E6FEC">
        <w:rPr>
          <w:rFonts w:ascii="Arial" w:hAnsi="Arial"/>
          <w:sz w:val="22"/>
          <w:szCs w:val="22"/>
        </w:rPr>
        <w:t>0,000 sq. ft. of validated cold storage (refrigerated and froze</w:t>
      </w:r>
      <w:r w:rsidR="00586D53">
        <w:rPr>
          <w:rFonts w:ascii="Arial" w:hAnsi="Arial"/>
          <w:sz w:val="22"/>
          <w:szCs w:val="22"/>
        </w:rPr>
        <w:t>n), 50,000</w:t>
      </w:r>
      <w:r w:rsidR="000B684B">
        <w:rPr>
          <w:rFonts w:ascii="Arial" w:hAnsi="Arial"/>
          <w:sz w:val="22"/>
          <w:szCs w:val="22"/>
        </w:rPr>
        <w:t xml:space="preserve">+ sq. ft. of CRT </w:t>
      </w:r>
      <w:r w:rsidR="007804B2">
        <w:rPr>
          <w:rFonts w:ascii="Arial" w:hAnsi="Arial"/>
          <w:sz w:val="22"/>
          <w:szCs w:val="22"/>
        </w:rPr>
        <w:t>(22</w:t>
      </w:r>
      <w:r w:rsidR="007804B2">
        <w:rPr>
          <w:rFonts w:ascii="Arial" w:hAnsi="Arial" w:cs="Arial"/>
          <w:sz w:val="22"/>
          <w:szCs w:val="22"/>
        </w:rPr>
        <w:t xml:space="preserve">°C) </w:t>
      </w:r>
      <w:r w:rsidR="000B684B">
        <w:rPr>
          <w:rFonts w:ascii="Arial" w:hAnsi="Arial"/>
          <w:sz w:val="22"/>
          <w:szCs w:val="22"/>
        </w:rPr>
        <w:t xml:space="preserve">and </w:t>
      </w:r>
      <w:r w:rsidR="002E15E9">
        <w:rPr>
          <w:rFonts w:ascii="Arial" w:hAnsi="Arial"/>
          <w:sz w:val="22"/>
          <w:szCs w:val="22"/>
        </w:rPr>
        <w:t xml:space="preserve">ample </w:t>
      </w:r>
      <w:r w:rsidR="000B684B">
        <w:rPr>
          <w:rFonts w:ascii="Arial" w:hAnsi="Arial"/>
          <w:sz w:val="22"/>
          <w:szCs w:val="22"/>
        </w:rPr>
        <w:t xml:space="preserve">ultra-low temperature storage </w:t>
      </w:r>
      <w:r w:rsidR="002E15E9">
        <w:rPr>
          <w:rFonts w:ascii="Arial" w:hAnsi="Arial"/>
          <w:sz w:val="22"/>
          <w:szCs w:val="22"/>
        </w:rPr>
        <w:t>in a 100% GMP compliant environment</w:t>
      </w:r>
      <w:r>
        <w:rPr>
          <w:rFonts w:ascii="Arial" w:hAnsi="Arial"/>
          <w:sz w:val="22"/>
          <w:szCs w:val="22"/>
        </w:rPr>
        <w:t>.</w:t>
      </w:r>
    </w:p>
    <w:p w14:paraId="11EB3152" w14:textId="3C5E13C0" w:rsidR="00327FA9" w:rsidRDefault="00327FA9">
      <w:pPr>
        <w:pStyle w:val="Body"/>
        <w:rPr>
          <w:rFonts w:ascii="Arial" w:hAnsi="Arial"/>
          <w:sz w:val="22"/>
          <w:szCs w:val="22"/>
        </w:rPr>
      </w:pPr>
    </w:p>
    <w:p w14:paraId="13D97A6E" w14:textId="598A503A" w:rsidR="00340B07" w:rsidRDefault="009745DC">
      <w:pPr>
        <w:pStyle w:val="Body"/>
        <w:rPr>
          <w:rFonts w:ascii="Arial" w:hAnsi="Arial"/>
          <w:sz w:val="22"/>
          <w:szCs w:val="22"/>
        </w:rPr>
      </w:pPr>
      <w:r>
        <w:rPr>
          <w:rFonts w:ascii="Arial" w:hAnsi="Arial"/>
          <w:sz w:val="22"/>
          <w:szCs w:val="22"/>
        </w:rPr>
        <w:t>The facility, located at 4995 Perry Wo</w:t>
      </w:r>
      <w:r w:rsidR="00BF0145">
        <w:rPr>
          <w:rFonts w:ascii="Arial" w:hAnsi="Arial"/>
          <w:sz w:val="22"/>
          <w:szCs w:val="22"/>
        </w:rPr>
        <w:t>r</w:t>
      </w:r>
      <w:r>
        <w:rPr>
          <w:rFonts w:ascii="Arial" w:hAnsi="Arial"/>
          <w:sz w:val="22"/>
          <w:szCs w:val="22"/>
        </w:rPr>
        <w:t>th Road in L</w:t>
      </w:r>
      <w:r w:rsidR="00BF0145">
        <w:rPr>
          <w:rFonts w:ascii="Arial" w:hAnsi="Arial"/>
          <w:sz w:val="22"/>
          <w:szCs w:val="22"/>
        </w:rPr>
        <w:t>e</w:t>
      </w:r>
      <w:r>
        <w:rPr>
          <w:rFonts w:ascii="Arial" w:hAnsi="Arial"/>
          <w:sz w:val="22"/>
          <w:szCs w:val="22"/>
        </w:rPr>
        <w:t>banon Township, IN</w:t>
      </w:r>
      <w:r w:rsidR="005563FD">
        <w:rPr>
          <w:rFonts w:ascii="Arial" w:hAnsi="Arial"/>
          <w:sz w:val="22"/>
          <w:szCs w:val="22"/>
        </w:rPr>
        <w:t>, will be strategically positioned to serve Langha</w:t>
      </w:r>
      <w:r w:rsidR="00A417B1">
        <w:rPr>
          <w:rFonts w:ascii="Arial" w:hAnsi="Arial"/>
          <w:sz w:val="22"/>
          <w:szCs w:val="22"/>
        </w:rPr>
        <w:t xml:space="preserve">m’s Life Science clients </w:t>
      </w:r>
      <w:r w:rsidR="00A910CA">
        <w:rPr>
          <w:rFonts w:ascii="Arial" w:hAnsi="Arial"/>
          <w:sz w:val="22"/>
          <w:szCs w:val="22"/>
        </w:rPr>
        <w:t>seeking qualified storage and distribution</w:t>
      </w:r>
      <w:r w:rsidR="00D53CAC">
        <w:rPr>
          <w:rFonts w:ascii="Arial" w:hAnsi="Arial"/>
          <w:sz w:val="22"/>
          <w:szCs w:val="22"/>
        </w:rPr>
        <w:t xml:space="preserve"> expertise that </w:t>
      </w:r>
      <w:r w:rsidR="00942D33">
        <w:rPr>
          <w:rFonts w:ascii="Arial" w:hAnsi="Arial"/>
          <w:sz w:val="22"/>
          <w:szCs w:val="22"/>
        </w:rPr>
        <w:t>enables delivery of life-saving medicines to pat</w:t>
      </w:r>
      <w:r w:rsidR="00E66A09">
        <w:rPr>
          <w:rFonts w:ascii="Arial" w:hAnsi="Arial"/>
          <w:sz w:val="22"/>
          <w:szCs w:val="22"/>
        </w:rPr>
        <w:t>i</w:t>
      </w:r>
      <w:r w:rsidR="00942D33">
        <w:rPr>
          <w:rFonts w:ascii="Arial" w:hAnsi="Arial"/>
          <w:sz w:val="22"/>
          <w:szCs w:val="22"/>
        </w:rPr>
        <w:t xml:space="preserve">ents and partners </w:t>
      </w:r>
      <w:r w:rsidR="0037704A">
        <w:rPr>
          <w:rFonts w:ascii="Arial" w:hAnsi="Arial"/>
          <w:sz w:val="22"/>
          <w:szCs w:val="22"/>
        </w:rPr>
        <w:t xml:space="preserve">anywhere in the US in under 24 hours.  </w:t>
      </w:r>
      <w:r w:rsidR="003135EF">
        <w:rPr>
          <w:rFonts w:ascii="Arial" w:hAnsi="Arial"/>
          <w:sz w:val="22"/>
          <w:szCs w:val="22"/>
        </w:rPr>
        <w:t xml:space="preserve">As part of Langham’s expanding network of life science 3PL services, the </w:t>
      </w:r>
      <w:r w:rsidR="00EC5C5C">
        <w:rPr>
          <w:rFonts w:ascii="Arial" w:hAnsi="Arial"/>
          <w:sz w:val="22"/>
          <w:szCs w:val="22"/>
        </w:rPr>
        <w:t xml:space="preserve">Company’s new location will be specially designed to manage </w:t>
      </w:r>
      <w:r w:rsidR="003B2C07">
        <w:rPr>
          <w:rFonts w:ascii="Arial" w:hAnsi="Arial"/>
          <w:sz w:val="22"/>
          <w:szCs w:val="22"/>
        </w:rPr>
        <w:t xml:space="preserve">a wide range of investigational materials, finished goods, API’s, drug products and </w:t>
      </w:r>
      <w:r w:rsidR="003E6E7D">
        <w:rPr>
          <w:rFonts w:ascii="Arial" w:hAnsi="Arial"/>
          <w:sz w:val="22"/>
          <w:szCs w:val="22"/>
        </w:rPr>
        <w:t>sample</w:t>
      </w:r>
      <w:r w:rsidR="009B4508">
        <w:rPr>
          <w:rFonts w:ascii="Arial" w:hAnsi="Arial"/>
          <w:sz w:val="22"/>
          <w:szCs w:val="22"/>
        </w:rPr>
        <w:t>s</w:t>
      </w:r>
      <w:r w:rsidR="003E6E7D">
        <w:rPr>
          <w:rFonts w:ascii="Arial" w:hAnsi="Arial"/>
          <w:sz w:val="22"/>
          <w:szCs w:val="22"/>
        </w:rPr>
        <w:t xml:space="preserve"> storage.  </w:t>
      </w:r>
    </w:p>
    <w:p w14:paraId="7398C1F6" w14:textId="5FB7BE54" w:rsidR="00340B07" w:rsidRDefault="00340B07">
      <w:pPr>
        <w:pStyle w:val="Body"/>
        <w:rPr>
          <w:rFonts w:ascii="Arial" w:hAnsi="Arial"/>
          <w:sz w:val="22"/>
          <w:szCs w:val="22"/>
        </w:rPr>
      </w:pPr>
    </w:p>
    <w:p w14:paraId="270D898A" w14:textId="7A7ACE9B" w:rsidR="00CD7421" w:rsidRDefault="00CD7421">
      <w:pPr>
        <w:pStyle w:val="Body"/>
        <w:rPr>
          <w:rFonts w:ascii="Arial" w:hAnsi="Arial"/>
          <w:sz w:val="22"/>
          <w:szCs w:val="22"/>
        </w:rPr>
      </w:pPr>
      <w:r>
        <w:rPr>
          <w:rFonts w:ascii="Arial" w:hAnsi="Arial"/>
          <w:sz w:val="22"/>
          <w:szCs w:val="22"/>
        </w:rPr>
        <w:t>“We are excited about the</w:t>
      </w:r>
      <w:r w:rsidR="000B42FA">
        <w:rPr>
          <w:rFonts w:ascii="Arial" w:hAnsi="Arial"/>
          <w:sz w:val="22"/>
          <w:szCs w:val="22"/>
        </w:rPr>
        <w:t xml:space="preserve"> </w:t>
      </w:r>
      <w:r w:rsidR="00812E69">
        <w:rPr>
          <w:rFonts w:ascii="Arial" w:hAnsi="Arial"/>
          <w:sz w:val="22"/>
          <w:szCs w:val="22"/>
        </w:rPr>
        <w:t>expanded capabilities our new facility in Whitestown, IN will provide to both</w:t>
      </w:r>
      <w:r w:rsidR="00AC707B">
        <w:rPr>
          <w:rFonts w:ascii="Arial" w:hAnsi="Arial"/>
          <w:sz w:val="22"/>
          <w:szCs w:val="22"/>
        </w:rPr>
        <w:t xml:space="preserve"> ou</w:t>
      </w:r>
      <w:r w:rsidR="00812E69">
        <w:rPr>
          <w:rFonts w:ascii="Arial" w:hAnsi="Arial"/>
          <w:sz w:val="22"/>
          <w:szCs w:val="22"/>
        </w:rPr>
        <w:t>r existing and future life science clients</w:t>
      </w:r>
      <w:r w:rsidR="00AC707B">
        <w:rPr>
          <w:rFonts w:ascii="Arial" w:hAnsi="Arial"/>
          <w:sz w:val="22"/>
          <w:szCs w:val="22"/>
        </w:rPr>
        <w:t xml:space="preserve"> including an </w:t>
      </w:r>
      <w:r w:rsidR="00D602F5">
        <w:rPr>
          <w:rFonts w:ascii="Arial" w:hAnsi="Arial"/>
          <w:sz w:val="22"/>
          <w:szCs w:val="22"/>
        </w:rPr>
        <w:t xml:space="preserve">expanded focus on business continuity planning for pharmaceutical supply chains and a focus on </w:t>
      </w:r>
      <w:r w:rsidR="000A7F64">
        <w:rPr>
          <w:rFonts w:ascii="Arial" w:hAnsi="Arial"/>
          <w:sz w:val="22"/>
          <w:szCs w:val="22"/>
        </w:rPr>
        <w:t xml:space="preserve">enabling the success of cell and gene therapy research pipelines”, </w:t>
      </w:r>
      <w:r w:rsidR="00C90BEE">
        <w:rPr>
          <w:rFonts w:ascii="Arial" w:hAnsi="Arial"/>
          <w:sz w:val="22"/>
          <w:szCs w:val="22"/>
        </w:rPr>
        <w:t xml:space="preserve">CEO of Langham Logistics Cathy Langham said.  </w:t>
      </w:r>
    </w:p>
    <w:p w14:paraId="74E5363E" w14:textId="77777777" w:rsidR="00CD7421" w:rsidRDefault="00CD7421">
      <w:pPr>
        <w:pStyle w:val="Body"/>
        <w:rPr>
          <w:rFonts w:ascii="Arial" w:hAnsi="Arial"/>
          <w:sz w:val="22"/>
          <w:szCs w:val="22"/>
        </w:rPr>
      </w:pPr>
    </w:p>
    <w:p w14:paraId="00288399" w14:textId="193A7B4C" w:rsidR="00327FA9" w:rsidRDefault="003E6E7D">
      <w:pPr>
        <w:pStyle w:val="Body"/>
        <w:rPr>
          <w:rFonts w:ascii="Arial" w:eastAsia="Arial" w:hAnsi="Arial" w:cs="Arial"/>
          <w:sz w:val="22"/>
          <w:szCs w:val="22"/>
        </w:rPr>
      </w:pPr>
      <w:r>
        <w:rPr>
          <w:rFonts w:ascii="Arial" w:hAnsi="Arial"/>
          <w:sz w:val="22"/>
          <w:szCs w:val="22"/>
        </w:rPr>
        <w:t xml:space="preserve">Langham’s </w:t>
      </w:r>
      <w:r w:rsidR="00B4019E">
        <w:rPr>
          <w:rFonts w:ascii="Arial" w:hAnsi="Arial"/>
          <w:sz w:val="22"/>
          <w:szCs w:val="22"/>
        </w:rPr>
        <w:t xml:space="preserve">newest addition to their GMP </w:t>
      </w:r>
      <w:r w:rsidR="007C0B88">
        <w:rPr>
          <w:rFonts w:ascii="Arial" w:hAnsi="Arial"/>
          <w:sz w:val="22"/>
          <w:szCs w:val="22"/>
        </w:rPr>
        <w:t>services will include pick, pack and ship capabilities in both CRT and 2</w:t>
      </w:r>
      <w:r w:rsidR="007804B2">
        <w:rPr>
          <w:rFonts w:ascii="Arial" w:hAnsi="Arial" w:cs="Arial"/>
          <w:sz w:val="22"/>
          <w:szCs w:val="22"/>
        </w:rPr>
        <w:t>°</w:t>
      </w:r>
      <w:r w:rsidR="007C0B88">
        <w:rPr>
          <w:rFonts w:ascii="Arial" w:hAnsi="Arial"/>
          <w:sz w:val="22"/>
          <w:szCs w:val="22"/>
        </w:rPr>
        <w:t>-8</w:t>
      </w:r>
      <w:r w:rsidR="007804B2">
        <w:rPr>
          <w:rFonts w:ascii="Arial" w:hAnsi="Arial" w:cs="Arial"/>
          <w:sz w:val="22"/>
          <w:szCs w:val="22"/>
        </w:rPr>
        <w:t>°</w:t>
      </w:r>
      <w:r w:rsidR="007C0B88">
        <w:rPr>
          <w:rFonts w:ascii="Arial" w:hAnsi="Arial"/>
          <w:sz w:val="22"/>
          <w:szCs w:val="22"/>
        </w:rPr>
        <w:t xml:space="preserve">C environments, </w:t>
      </w:r>
      <w:r w:rsidR="0043287E">
        <w:rPr>
          <w:rFonts w:ascii="Arial" w:hAnsi="Arial"/>
          <w:sz w:val="22"/>
          <w:szCs w:val="22"/>
        </w:rPr>
        <w:t xml:space="preserve">dry vapor shipper (LN2) filling </w:t>
      </w:r>
      <w:r w:rsidR="00683348">
        <w:rPr>
          <w:rFonts w:ascii="Arial" w:hAnsi="Arial"/>
          <w:sz w:val="22"/>
          <w:szCs w:val="22"/>
        </w:rPr>
        <w:t xml:space="preserve">and </w:t>
      </w:r>
      <w:r w:rsidR="00525376">
        <w:rPr>
          <w:rFonts w:ascii="Arial" w:hAnsi="Arial"/>
          <w:sz w:val="22"/>
          <w:szCs w:val="22"/>
        </w:rPr>
        <w:t xml:space="preserve">distribution, and an expansive ultra-low temperature </w:t>
      </w:r>
      <w:r w:rsidR="00925E00">
        <w:rPr>
          <w:rFonts w:ascii="Arial" w:hAnsi="Arial"/>
          <w:sz w:val="22"/>
          <w:szCs w:val="22"/>
        </w:rPr>
        <w:t xml:space="preserve">storage facility for materials requiring </w:t>
      </w:r>
      <w:r w:rsidR="007804B2">
        <w:rPr>
          <w:rFonts w:ascii="Arial" w:hAnsi="Arial"/>
          <w:sz w:val="22"/>
          <w:szCs w:val="22"/>
        </w:rPr>
        <w:t>environments of less than -40</w:t>
      </w:r>
      <w:r w:rsidR="007804B2">
        <w:rPr>
          <w:rFonts w:ascii="Arial" w:hAnsi="Arial" w:cs="Arial"/>
          <w:sz w:val="22"/>
          <w:szCs w:val="22"/>
        </w:rPr>
        <w:t>°C</w:t>
      </w:r>
      <w:r w:rsidR="009B4508">
        <w:rPr>
          <w:rFonts w:ascii="Arial" w:hAnsi="Arial" w:cs="Arial"/>
          <w:sz w:val="22"/>
          <w:szCs w:val="22"/>
        </w:rPr>
        <w:t>.</w:t>
      </w:r>
    </w:p>
    <w:p w14:paraId="3ED6BF17" w14:textId="77777777" w:rsidR="00EA0BFA" w:rsidRDefault="00EA0BFA">
      <w:pPr>
        <w:pStyle w:val="Body"/>
        <w:rPr>
          <w:rFonts w:ascii="Arial" w:eastAsia="Arial" w:hAnsi="Arial" w:cs="Arial"/>
          <w:sz w:val="22"/>
          <w:szCs w:val="22"/>
        </w:rPr>
      </w:pPr>
    </w:p>
    <w:p w14:paraId="2DEBA9DC" w14:textId="5CFEDC34" w:rsidR="00EA0BFA" w:rsidRDefault="009C0E0D">
      <w:pPr>
        <w:pStyle w:val="Body"/>
        <w:rPr>
          <w:rFonts w:ascii="Arial" w:eastAsia="Arial" w:hAnsi="Arial" w:cs="Arial"/>
          <w:sz w:val="22"/>
          <w:szCs w:val="22"/>
        </w:rPr>
      </w:pPr>
      <w:r>
        <w:rPr>
          <w:rFonts w:ascii="Arial" w:hAnsi="Arial"/>
          <w:sz w:val="22"/>
          <w:szCs w:val="22"/>
        </w:rPr>
        <w:t>Cathy Langham went on to say, “</w:t>
      </w:r>
      <w:r w:rsidR="008E2BC7">
        <w:rPr>
          <w:rFonts w:ascii="Arial" w:hAnsi="Arial"/>
          <w:sz w:val="22"/>
          <w:szCs w:val="22"/>
        </w:rPr>
        <w:t>T</w:t>
      </w:r>
      <w:r w:rsidR="0009670D">
        <w:rPr>
          <w:rFonts w:ascii="Arial" w:hAnsi="Arial"/>
          <w:sz w:val="22"/>
          <w:szCs w:val="22"/>
        </w:rPr>
        <w:t xml:space="preserve">he Whitestown facility </w:t>
      </w:r>
      <w:r w:rsidR="00D51D1F">
        <w:rPr>
          <w:rFonts w:ascii="Arial" w:hAnsi="Arial"/>
          <w:sz w:val="22"/>
          <w:szCs w:val="22"/>
        </w:rPr>
        <w:t xml:space="preserve">truly </w:t>
      </w:r>
      <w:r w:rsidR="00571336">
        <w:rPr>
          <w:rFonts w:ascii="Arial" w:hAnsi="Arial"/>
          <w:sz w:val="22"/>
          <w:szCs w:val="22"/>
        </w:rPr>
        <w:t>complements</w:t>
      </w:r>
      <w:r w:rsidR="00D51D1F">
        <w:rPr>
          <w:rFonts w:ascii="Arial" w:hAnsi="Arial"/>
          <w:sz w:val="22"/>
          <w:szCs w:val="22"/>
        </w:rPr>
        <w:t xml:space="preserve"> our existing </w:t>
      </w:r>
      <w:r w:rsidR="00571336">
        <w:rPr>
          <w:rFonts w:ascii="Arial" w:hAnsi="Arial"/>
          <w:sz w:val="22"/>
          <w:szCs w:val="22"/>
        </w:rPr>
        <w:t>capabilities</w:t>
      </w:r>
      <w:r w:rsidR="00D51D1F">
        <w:rPr>
          <w:rFonts w:ascii="Arial" w:hAnsi="Arial"/>
          <w:sz w:val="22"/>
          <w:szCs w:val="22"/>
        </w:rPr>
        <w:t xml:space="preserve"> in Phoenix, AZ and Plainfield, IN as we continue t</w:t>
      </w:r>
      <w:r w:rsidR="00571336">
        <w:rPr>
          <w:rFonts w:ascii="Arial" w:hAnsi="Arial"/>
          <w:sz w:val="22"/>
          <w:szCs w:val="22"/>
        </w:rPr>
        <w:t xml:space="preserve">o execute on our strategic priorities for providing world class </w:t>
      </w:r>
      <w:r w:rsidR="0097314B">
        <w:rPr>
          <w:rFonts w:ascii="Arial" w:hAnsi="Arial"/>
          <w:sz w:val="22"/>
          <w:szCs w:val="22"/>
        </w:rPr>
        <w:t xml:space="preserve">life science 3PL services for our clients across the </w:t>
      </w:r>
      <w:r w:rsidR="00F545B7">
        <w:rPr>
          <w:rFonts w:ascii="Arial" w:hAnsi="Arial"/>
          <w:sz w:val="22"/>
          <w:szCs w:val="22"/>
        </w:rPr>
        <w:t>c</w:t>
      </w:r>
      <w:r w:rsidR="0097314B">
        <w:rPr>
          <w:rFonts w:ascii="Arial" w:hAnsi="Arial"/>
          <w:sz w:val="22"/>
          <w:szCs w:val="22"/>
        </w:rPr>
        <w:t>ountry</w:t>
      </w:r>
      <w:r w:rsidR="007C5EDF">
        <w:rPr>
          <w:rFonts w:ascii="Arial" w:hAnsi="Arial"/>
          <w:sz w:val="22"/>
          <w:szCs w:val="22"/>
        </w:rPr>
        <w:t>. We are looking forward to the positive impact the facility will have</w:t>
      </w:r>
      <w:r>
        <w:rPr>
          <w:rFonts w:ascii="Arial" w:hAnsi="Arial"/>
          <w:sz w:val="22"/>
          <w:szCs w:val="22"/>
        </w:rPr>
        <w:t xml:space="preserve"> in</w:t>
      </w:r>
      <w:r w:rsidR="007C5EDF">
        <w:rPr>
          <w:rFonts w:ascii="Arial" w:hAnsi="Arial"/>
          <w:sz w:val="22"/>
          <w:szCs w:val="22"/>
        </w:rPr>
        <w:t xml:space="preserve"> </w:t>
      </w:r>
      <w:r w:rsidR="00323D23">
        <w:rPr>
          <w:rFonts w:ascii="Arial" w:hAnsi="Arial"/>
          <w:sz w:val="22"/>
          <w:szCs w:val="22"/>
        </w:rPr>
        <w:t xml:space="preserve">ensuring drug supplies and providing economic opportunities for our business partners in the </w:t>
      </w:r>
      <w:r>
        <w:rPr>
          <w:rFonts w:ascii="Arial" w:hAnsi="Arial"/>
          <w:sz w:val="22"/>
          <w:szCs w:val="22"/>
        </w:rPr>
        <w:t>Midwest”.</w:t>
      </w:r>
      <w:r w:rsidR="00ED4333">
        <w:rPr>
          <w:rFonts w:ascii="Arial" w:hAnsi="Arial"/>
          <w:sz w:val="22"/>
          <w:szCs w:val="22"/>
        </w:rPr>
        <w:t xml:space="preserve"> </w:t>
      </w:r>
    </w:p>
    <w:p w14:paraId="44E01B0A" w14:textId="77777777" w:rsidR="00EA0BFA" w:rsidRDefault="00EA0BFA">
      <w:pPr>
        <w:pStyle w:val="Body"/>
        <w:rPr>
          <w:rFonts w:ascii="Arial" w:eastAsia="Arial" w:hAnsi="Arial" w:cs="Arial"/>
          <w:sz w:val="22"/>
          <w:szCs w:val="22"/>
        </w:rPr>
      </w:pPr>
    </w:p>
    <w:p w14:paraId="3E77EFBB" w14:textId="42C62EFF" w:rsidR="00EA0BFA" w:rsidRPr="0053175C" w:rsidRDefault="00795E4B">
      <w:pPr>
        <w:pStyle w:val="Body"/>
        <w:rPr>
          <w:rFonts w:ascii="Arial" w:eastAsia="Arial" w:hAnsi="Arial" w:cs="Arial"/>
          <w:sz w:val="22"/>
          <w:szCs w:val="22"/>
        </w:rPr>
      </w:pPr>
      <w:r w:rsidRPr="0053175C">
        <w:rPr>
          <w:rFonts w:ascii="Arial" w:eastAsia="Arial" w:hAnsi="Arial" w:cs="Arial"/>
          <w:sz w:val="22"/>
          <w:szCs w:val="22"/>
        </w:rPr>
        <w:t>For more information on this new </w:t>
      </w:r>
      <w:hyperlink r:id="rId7" w:tgtFrame="_blank" w:history="1">
        <w:r w:rsidRPr="0053175C">
          <w:rPr>
            <w:rStyle w:val="Hyperlink"/>
            <w:rFonts w:ascii="Arial" w:eastAsia="Arial" w:hAnsi="Arial" w:cs="Arial"/>
            <w:sz w:val="22"/>
            <w:szCs w:val="22"/>
          </w:rPr>
          <w:t>warehousing and fulfillment</w:t>
        </w:r>
      </w:hyperlink>
      <w:r w:rsidRPr="0053175C">
        <w:rPr>
          <w:rFonts w:ascii="Arial" w:eastAsia="Arial" w:hAnsi="Arial" w:cs="Arial"/>
          <w:sz w:val="22"/>
          <w:szCs w:val="22"/>
        </w:rPr>
        <w:t> opportunity or to request a tour of the location, please reach out to the contacts below or visit the </w:t>
      </w:r>
      <w:hyperlink r:id="rId8" w:tgtFrame="_blank" w:history="1">
        <w:r w:rsidRPr="0053175C">
          <w:rPr>
            <w:rStyle w:val="Hyperlink"/>
            <w:rFonts w:ascii="Arial" w:eastAsia="Arial" w:hAnsi="Arial" w:cs="Arial"/>
            <w:sz w:val="22"/>
            <w:szCs w:val="22"/>
          </w:rPr>
          <w:t>Langham Logistics website</w:t>
        </w:r>
      </w:hyperlink>
      <w:r w:rsidRPr="0053175C">
        <w:rPr>
          <w:rFonts w:ascii="Arial" w:eastAsia="Arial" w:hAnsi="Arial" w:cs="Arial"/>
          <w:sz w:val="22"/>
          <w:szCs w:val="22"/>
        </w:rPr>
        <w:t>.</w:t>
      </w:r>
    </w:p>
    <w:p w14:paraId="4805C414" w14:textId="77777777" w:rsidR="00795E4B" w:rsidRDefault="00795E4B">
      <w:pPr>
        <w:pStyle w:val="Body"/>
        <w:rPr>
          <w:rFonts w:ascii="Arial" w:eastAsia="Arial" w:hAnsi="Arial" w:cs="Arial"/>
          <w:b/>
          <w:bCs/>
          <w:sz w:val="22"/>
          <w:szCs w:val="22"/>
        </w:rPr>
      </w:pPr>
    </w:p>
    <w:p w14:paraId="1A34B6D2" w14:textId="77777777" w:rsidR="00EA0BFA" w:rsidRDefault="00ED4333">
      <w:pPr>
        <w:pStyle w:val="Body"/>
        <w:rPr>
          <w:rFonts w:ascii="Arial" w:eastAsia="Arial" w:hAnsi="Arial" w:cs="Arial"/>
          <w:b/>
          <w:bCs/>
          <w:sz w:val="22"/>
          <w:szCs w:val="22"/>
        </w:rPr>
      </w:pPr>
      <w:r>
        <w:rPr>
          <w:rFonts w:ascii="Arial" w:hAnsi="Arial"/>
          <w:b/>
          <w:bCs/>
          <w:sz w:val="22"/>
          <w:szCs w:val="22"/>
        </w:rPr>
        <w:t>About Langham Logistics</w:t>
      </w:r>
    </w:p>
    <w:p w14:paraId="7356609D" w14:textId="5F11D638" w:rsidR="00EA0BFA" w:rsidRDefault="00EB4C10">
      <w:pPr>
        <w:pStyle w:val="Body"/>
        <w:rPr>
          <w:rFonts w:ascii="Arial" w:eastAsia="Arial" w:hAnsi="Arial" w:cs="Arial"/>
          <w:sz w:val="22"/>
          <w:szCs w:val="22"/>
        </w:rPr>
      </w:pPr>
      <w:hyperlink r:id="rId9" w:history="1">
        <w:r w:rsidR="00ED4333">
          <w:rPr>
            <w:rStyle w:val="Hyperlink0"/>
            <w:rFonts w:ascii="Arial" w:hAnsi="Arial"/>
          </w:rPr>
          <w:t>Langham Logistics</w:t>
        </w:r>
      </w:hyperlink>
      <w:r w:rsidR="00ED4333">
        <w:rPr>
          <w:rFonts w:ascii="Arial" w:hAnsi="Arial"/>
          <w:sz w:val="22"/>
          <w:szCs w:val="22"/>
        </w:rPr>
        <w:t xml:space="preserve"> is a door-to-door global 3PL and freight management company based in Indianapolis established in 1988. They offer supply chain management, domestic and international temperature-controlled and non-</w:t>
      </w:r>
      <w:r w:rsidR="009C0E0D">
        <w:rPr>
          <w:rFonts w:ascii="Arial" w:hAnsi="Arial"/>
          <w:sz w:val="22"/>
          <w:szCs w:val="22"/>
        </w:rPr>
        <w:t>temperature-controlled</w:t>
      </w:r>
      <w:r w:rsidR="00ED4333">
        <w:rPr>
          <w:rFonts w:ascii="Arial" w:hAnsi="Arial"/>
          <w:sz w:val="22"/>
          <w:szCs w:val="22"/>
        </w:rPr>
        <w:t xml:space="preserve"> freight services, airport logistics services, and temperature-controlled warehouse and fulfillment services in Phoenix, Arizona; Plainfield, Indiana; and Carson, California. The reputation of being calm, cool, and delivered echoes throughout all of Langham's services, giving their clients the freedom to stay focused while their goods arrive on time and in perfect condition. </w:t>
      </w:r>
      <w:hyperlink r:id="rId10" w:history="1">
        <w:r w:rsidR="00ED4333">
          <w:rPr>
            <w:rStyle w:val="Hyperlink0"/>
            <w:rFonts w:ascii="Arial" w:hAnsi="Arial"/>
          </w:rPr>
          <w:t>www.elangham.com</w:t>
        </w:r>
      </w:hyperlink>
    </w:p>
    <w:p w14:paraId="53C56E6E" w14:textId="77777777" w:rsidR="00EA0BFA" w:rsidRDefault="00EA0BFA">
      <w:pPr>
        <w:pStyle w:val="Body"/>
        <w:rPr>
          <w:rFonts w:ascii="Arial" w:eastAsia="Arial" w:hAnsi="Arial" w:cs="Arial"/>
          <w:sz w:val="22"/>
          <w:szCs w:val="22"/>
        </w:rPr>
      </w:pPr>
    </w:p>
    <w:p w14:paraId="582A547E" w14:textId="77777777" w:rsidR="00EA0BFA" w:rsidRDefault="00ED4333">
      <w:pPr>
        <w:pStyle w:val="Body"/>
        <w:rPr>
          <w:rFonts w:ascii="Arial" w:eastAsia="Arial" w:hAnsi="Arial" w:cs="Arial"/>
          <w:b/>
          <w:bCs/>
          <w:sz w:val="22"/>
          <w:szCs w:val="22"/>
        </w:rPr>
      </w:pPr>
      <w:r>
        <w:rPr>
          <w:rFonts w:ascii="Arial" w:hAnsi="Arial"/>
          <w:b/>
          <w:bCs/>
          <w:sz w:val="22"/>
          <w:szCs w:val="22"/>
        </w:rPr>
        <w:t>Contact</w:t>
      </w:r>
    </w:p>
    <w:p w14:paraId="6AF83A24" w14:textId="77777777" w:rsidR="00EA0BFA" w:rsidRDefault="00EA0BFA">
      <w:pPr>
        <w:pStyle w:val="Body"/>
        <w:rPr>
          <w:rFonts w:ascii="Arial" w:eastAsia="Arial" w:hAnsi="Arial" w:cs="Arial"/>
          <w:sz w:val="22"/>
          <w:szCs w:val="22"/>
        </w:rPr>
      </w:pPr>
    </w:p>
    <w:p w14:paraId="4FDB6526" w14:textId="77777777" w:rsidR="00EA0BFA" w:rsidRDefault="00ED4333">
      <w:pPr>
        <w:pStyle w:val="Body"/>
        <w:rPr>
          <w:rFonts w:ascii="Arial" w:eastAsia="Arial" w:hAnsi="Arial" w:cs="Arial"/>
          <w:sz w:val="22"/>
          <w:szCs w:val="22"/>
        </w:rPr>
      </w:pPr>
      <w:r>
        <w:rPr>
          <w:rFonts w:ascii="Arial" w:hAnsi="Arial"/>
          <w:b/>
          <w:bCs/>
          <w:sz w:val="22"/>
          <w:szCs w:val="22"/>
        </w:rPr>
        <w:t>Jeff James</w:t>
      </w:r>
      <w:r>
        <w:rPr>
          <w:rFonts w:ascii="Arial" w:eastAsia="Arial" w:hAnsi="Arial" w:cs="Arial"/>
          <w:b/>
          <w:bCs/>
          <w:sz w:val="22"/>
          <w:szCs w:val="22"/>
        </w:rPr>
        <w:br/>
      </w:r>
      <w:r>
        <w:rPr>
          <w:rFonts w:ascii="Arial" w:hAnsi="Arial"/>
          <w:sz w:val="22"/>
          <w:szCs w:val="22"/>
        </w:rPr>
        <w:t>Director, Langham Life Science Services</w:t>
      </w:r>
    </w:p>
    <w:p w14:paraId="2EC43634" w14:textId="77777777" w:rsidR="00EA0BFA" w:rsidRDefault="00EB4C10">
      <w:pPr>
        <w:pStyle w:val="Body"/>
        <w:rPr>
          <w:rFonts w:ascii="Arial" w:eastAsia="Arial" w:hAnsi="Arial" w:cs="Arial"/>
          <w:sz w:val="22"/>
          <w:szCs w:val="22"/>
        </w:rPr>
      </w:pPr>
      <w:hyperlink r:id="rId11" w:history="1">
        <w:r w:rsidR="00ED4333">
          <w:rPr>
            <w:rStyle w:val="Hyperlink0"/>
            <w:rFonts w:ascii="Arial" w:hAnsi="Arial"/>
            <w:lang w:val="nl-NL"/>
          </w:rPr>
          <w:t>jeffjames@elangham.com</w:t>
        </w:r>
      </w:hyperlink>
      <w:r w:rsidR="00ED4333">
        <w:rPr>
          <w:rFonts w:ascii="Arial" w:hAnsi="Arial"/>
          <w:sz w:val="22"/>
          <w:szCs w:val="22"/>
        </w:rPr>
        <w:t xml:space="preserve"> </w:t>
      </w:r>
    </w:p>
    <w:p w14:paraId="386022BC" w14:textId="77777777" w:rsidR="00EA0BFA" w:rsidRDefault="00ED4333">
      <w:pPr>
        <w:pStyle w:val="Body"/>
        <w:rPr>
          <w:rFonts w:ascii="Arial" w:eastAsia="Arial" w:hAnsi="Arial" w:cs="Arial"/>
          <w:sz w:val="22"/>
          <w:szCs w:val="22"/>
        </w:rPr>
      </w:pPr>
      <w:r>
        <w:rPr>
          <w:rFonts w:ascii="Arial" w:hAnsi="Arial"/>
          <w:sz w:val="22"/>
          <w:szCs w:val="22"/>
        </w:rPr>
        <w:t xml:space="preserve">267-218-1699 </w:t>
      </w:r>
    </w:p>
    <w:p w14:paraId="5B2168D4" w14:textId="77777777" w:rsidR="00EA0BFA" w:rsidRDefault="00EA0BFA">
      <w:pPr>
        <w:pStyle w:val="Body"/>
        <w:rPr>
          <w:rFonts w:ascii="Arial" w:eastAsia="Arial" w:hAnsi="Arial" w:cs="Arial"/>
          <w:sz w:val="22"/>
          <w:szCs w:val="22"/>
        </w:rPr>
      </w:pPr>
    </w:p>
    <w:p w14:paraId="2BBF6163" w14:textId="77777777" w:rsidR="00EA0BFA" w:rsidRDefault="00ED4333">
      <w:pPr>
        <w:pStyle w:val="Body"/>
        <w:rPr>
          <w:rFonts w:ascii="Arial" w:eastAsia="Arial" w:hAnsi="Arial" w:cs="Arial"/>
          <w:sz w:val="22"/>
          <w:szCs w:val="22"/>
        </w:rPr>
      </w:pPr>
      <w:r>
        <w:rPr>
          <w:rFonts w:ascii="Arial" w:hAnsi="Arial"/>
          <w:b/>
          <w:bCs/>
          <w:sz w:val="22"/>
          <w:szCs w:val="22"/>
        </w:rPr>
        <w:t>Cathy Langham</w:t>
      </w:r>
      <w:r>
        <w:rPr>
          <w:rFonts w:ascii="Arial" w:eastAsia="Arial" w:hAnsi="Arial" w:cs="Arial"/>
          <w:b/>
          <w:bCs/>
          <w:sz w:val="22"/>
          <w:szCs w:val="22"/>
        </w:rPr>
        <w:br/>
      </w:r>
      <w:r>
        <w:rPr>
          <w:rFonts w:ascii="Arial" w:hAnsi="Arial"/>
          <w:sz w:val="22"/>
          <w:szCs w:val="22"/>
        </w:rPr>
        <w:t>President and CEO</w:t>
      </w:r>
    </w:p>
    <w:p w14:paraId="6807DAAB" w14:textId="77777777" w:rsidR="00EA0BFA" w:rsidRDefault="00EB4C10">
      <w:pPr>
        <w:pStyle w:val="Body"/>
        <w:rPr>
          <w:rFonts w:ascii="Arial" w:eastAsia="Arial" w:hAnsi="Arial" w:cs="Arial"/>
          <w:sz w:val="22"/>
          <w:szCs w:val="22"/>
        </w:rPr>
      </w:pPr>
      <w:hyperlink r:id="rId12" w:history="1">
        <w:r w:rsidR="00ED4333">
          <w:rPr>
            <w:rStyle w:val="Hyperlink0"/>
            <w:rFonts w:ascii="Arial" w:hAnsi="Arial"/>
          </w:rPr>
          <w:t>cathylangham@elangham.com</w:t>
        </w:r>
      </w:hyperlink>
    </w:p>
    <w:p w14:paraId="105CCBCF" w14:textId="77777777" w:rsidR="00EA0BFA" w:rsidRDefault="00ED4333">
      <w:pPr>
        <w:pStyle w:val="Body"/>
      </w:pPr>
      <w:r>
        <w:rPr>
          <w:rFonts w:ascii="Arial" w:hAnsi="Arial"/>
          <w:sz w:val="22"/>
          <w:szCs w:val="22"/>
          <w:lang w:val="it-IT"/>
        </w:rPr>
        <w:t>317-506-4573</w:t>
      </w:r>
    </w:p>
    <w:sectPr w:rsidR="00EA0BFA">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E8EE" w14:textId="77777777" w:rsidR="00EB4C10" w:rsidRDefault="00EB4C10">
      <w:r>
        <w:separator/>
      </w:r>
    </w:p>
  </w:endnote>
  <w:endnote w:type="continuationSeparator" w:id="0">
    <w:p w14:paraId="6F7EBF33" w14:textId="77777777" w:rsidR="00EB4C10" w:rsidRDefault="00EB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AF9E" w14:textId="77777777" w:rsidR="00EA0BFA" w:rsidRDefault="00EA0B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7BB7" w14:textId="77777777" w:rsidR="00EB4C10" w:rsidRDefault="00EB4C10">
      <w:r>
        <w:separator/>
      </w:r>
    </w:p>
  </w:footnote>
  <w:footnote w:type="continuationSeparator" w:id="0">
    <w:p w14:paraId="701D908F" w14:textId="77777777" w:rsidR="00EB4C10" w:rsidRDefault="00EB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D1D7" w14:textId="77777777" w:rsidR="00EA0BFA" w:rsidRDefault="00ED4333">
    <w:pPr>
      <w:pStyle w:val="Body"/>
    </w:pPr>
    <w:r>
      <w:rPr>
        <w:noProof/>
      </w:rPr>
      <w:drawing>
        <wp:inline distT="0" distB="0" distL="0" distR="0" wp14:anchorId="3623D9BA" wp14:editId="18648F3C">
          <wp:extent cx="1952624" cy="49308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952624" cy="49308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FA"/>
    <w:rsid w:val="0009670D"/>
    <w:rsid w:val="000A7F64"/>
    <w:rsid w:val="000B42FA"/>
    <w:rsid w:val="000B684B"/>
    <w:rsid w:val="00141B98"/>
    <w:rsid w:val="001C343A"/>
    <w:rsid w:val="00211F2D"/>
    <w:rsid w:val="002E15E9"/>
    <w:rsid w:val="002E6FEC"/>
    <w:rsid w:val="002F7D65"/>
    <w:rsid w:val="003135EF"/>
    <w:rsid w:val="00323D23"/>
    <w:rsid w:val="00327FA9"/>
    <w:rsid w:val="00340B07"/>
    <w:rsid w:val="0037704A"/>
    <w:rsid w:val="003B2C07"/>
    <w:rsid w:val="003E6E7D"/>
    <w:rsid w:val="0043287E"/>
    <w:rsid w:val="00525376"/>
    <w:rsid w:val="0053175C"/>
    <w:rsid w:val="00533849"/>
    <w:rsid w:val="005563FD"/>
    <w:rsid w:val="00571336"/>
    <w:rsid w:val="00586D53"/>
    <w:rsid w:val="00641BF0"/>
    <w:rsid w:val="00683348"/>
    <w:rsid w:val="006E65DE"/>
    <w:rsid w:val="007804B2"/>
    <w:rsid w:val="00795E4B"/>
    <w:rsid w:val="007C0B88"/>
    <w:rsid w:val="007C5EDF"/>
    <w:rsid w:val="008102E9"/>
    <w:rsid w:val="00812E69"/>
    <w:rsid w:val="008E2BC7"/>
    <w:rsid w:val="00925E00"/>
    <w:rsid w:val="00942D33"/>
    <w:rsid w:val="0097314B"/>
    <w:rsid w:val="009745DC"/>
    <w:rsid w:val="009B265F"/>
    <w:rsid w:val="009B4508"/>
    <w:rsid w:val="009C0E0D"/>
    <w:rsid w:val="00A417B1"/>
    <w:rsid w:val="00A910CA"/>
    <w:rsid w:val="00AC707B"/>
    <w:rsid w:val="00B4019E"/>
    <w:rsid w:val="00B4397F"/>
    <w:rsid w:val="00B44BC3"/>
    <w:rsid w:val="00B6782A"/>
    <w:rsid w:val="00BD7ECA"/>
    <w:rsid w:val="00BF0145"/>
    <w:rsid w:val="00C90BEE"/>
    <w:rsid w:val="00CD7421"/>
    <w:rsid w:val="00D1162F"/>
    <w:rsid w:val="00D51D1F"/>
    <w:rsid w:val="00D53CAC"/>
    <w:rsid w:val="00D602F5"/>
    <w:rsid w:val="00D96BEB"/>
    <w:rsid w:val="00E12BF7"/>
    <w:rsid w:val="00E66A09"/>
    <w:rsid w:val="00EA0BFA"/>
    <w:rsid w:val="00EB4C10"/>
    <w:rsid w:val="00EC5C5C"/>
    <w:rsid w:val="00ED4333"/>
    <w:rsid w:val="00EF4016"/>
    <w:rsid w:val="00F5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6F1D"/>
  <w15:docId w15:val="{E1264D07-BC5C-4E0A-B412-E33000ED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2"/>
      <w:szCs w:val="22"/>
      <w:u w:val="single" w:color="0563C1"/>
    </w:rPr>
  </w:style>
  <w:style w:type="character" w:styleId="UnresolvedMention">
    <w:name w:val="Unresolved Mention"/>
    <w:basedOn w:val="DefaultParagraphFont"/>
    <w:uiPriority w:val="99"/>
    <w:semiHidden/>
    <w:unhideWhenUsed/>
    <w:rsid w:val="00795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langham.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langham.com/services/warehousing-and-fulfillment/" TargetMode="External"/><Relationship Id="rId12" Type="http://schemas.openxmlformats.org/officeDocument/2006/relationships/hyperlink" Target="mailto:cathylangham@elangha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langham.com/" TargetMode="External"/><Relationship Id="rId11" Type="http://schemas.openxmlformats.org/officeDocument/2006/relationships/hyperlink" Target="mailto:jeffjames@elangham.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langham.com" TargetMode="External"/><Relationship Id="rId4" Type="http://schemas.openxmlformats.org/officeDocument/2006/relationships/footnotes" Target="footnotes.xml"/><Relationship Id="rId9" Type="http://schemas.openxmlformats.org/officeDocument/2006/relationships/hyperlink" Target="https://www.elangha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James</dc:creator>
  <cp:lastModifiedBy>Theresa Goodwin</cp:lastModifiedBy>
  <cp:revision>3</cp:revision>
  <dcterms:created xsi:type="dcterms:W3CDTF">2021-10-14T13:16:00Z</dcterms:created>
  <dcterms:modified xsi:type="dcterms:W3CDTF">2021-10-21T15:11:00Z</dcterms:modified>
</cp:coreProperties>
</file>